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154"/>
      <w:r w:rsidRPr="006C7401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401">
        <w:rPr>
          <w:rFonts w:ascii="Times New Roman" w:hAnsi="Times New Roman" w:cs="Times New Roman"/>
          <w:b/>
          <w:bCs/>
          <w:sz w:val="24"/>
          <w:szCs w:val="24"/>
        </w:rPr>
        <w:t>о структуре платы за жилищно-коммунальные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нанимателя жилого помещения 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собственника помещения в многоквартирном доме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401">
        <w:rPr>
          <w:rFonts w:ascii="Times New Roman" w:hAnsi="Times New Roman" w:cs="Times New Roman"/>
          <w:bCs/>
          <w:color w:val="26282F"/>
          <w:sz w:val="24"/>
          <w:szCs w:val="24"/>
        </w:rPr>
        <w:t>В соответствии со статьей 154 Жилищного кодекса РФ в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с</w:t>
      </w:r>
      <w:r w:rsidRPr="006C7401">
        <w:rPr>
          <w:rFonts w:ascii="Times New Roman" w:hAnsi="Times New Roman" w:cs="Times New Roman"/>
          <w:sz w:val="24"/>
          <w:szCs w:val="24"/>
        </w:rPr>
        <w:t>труктур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C7401">
        <w:rPr>
          <w:rFonts w:ascii="Times New Roman" w:hAnsi="Times New Roman" w:cs="Times New Roman"/>
          <w:sz w:val="24"/>
          <w:szCs w:val="24"/>
        </w:rPr>
        <w:t xml:space="preserve"> платы за жилое помещение и коммунальные услуги</w:t>
      </w:r>
      <w:r>
        <w:rPr>
          <w:rFonts w:ascii="Times New Roman" w:hAnsi="Times New Roman" w:cs="Times New Roman"/>
          <w:sz w:val="24"/>
          <w:szCs w:val="24"/>
        </w:rPr>
        <w:t xml:space="preserve"> входит: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5401"/>
      <w:bookmarkEnd w:id="0"/>
      <w:r w:rsidRPr="006C7401">
        <w:rPr>
          <w:rFonts w:ascii="Times New Roman" w:hAnsi="Times New Roman" w:cs="Times New Roman"/>
          <w:sz w:val="24"/>
          <w:szCs w:val="24"/>
        </w:rPr>
        <w:t xml:space="preserve">1. Плата за жилое помещение и коммунальные услуги </w:t>
      </w:r>
      <w:r w:rsidRPr="006C7401">
        <w:rPr>
          <w:rFonts w:ascii="Times New Roman" w:hAnsi="Times New Roman" w:cs="Times New Roman"/>
          <w:b/>
          <w:sz w:val="24"/>
          <w:szCs w:val="24"/>
        </w:rPr>
        <w:t>для нанимателя жилого помещения</w:t>
      </w:r>
      <w:r w:rsidRPr="006C7401">
        <w:rPr>
          <w:rFonts w:ascii="Times New Roman" w:hAnsi="Times New Roman" w:cs="Times New Roman"/>
          <w:sz w:val="24"/>
          <w:szCs w:val="24"/>
        </w:rPr>
        <w:t xml:space="preserve">, занимаемого по договору социального найма или договору найма жилого помещения </w:t>
      </w:r>
      <w:r w:rsidRPr="006C7401">
        <w:rPr>
          <w:rFonts w:ascii="Times New Roman" w:hAnsi="Times New Roman" w:cs="Times New Roman"/>
          <w:b/>
          <w:sz w:val="24"/>
          <w:szCs w:val="24"/>
        </w:rPr>
        <w:t>государственного или муниципального жилищного фонда</w:t>
      </w:r>
      <w:r w:rsidRPr="006C7401">
        <w:rPr>
          <w:rFonts w:ascii="Times New Roman" w:hAnsi="Times New Roman" w:cs="Times New Roman"/>
          <w:sz w:val="24"/>
          <w:szCs w:val="24"/>
        </w:rPr>
        <w:t>, включает в себя: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54011"/>
      <w:bookmarkEnd w:id="1"/>
      <w:r w:rsidRPr="006C7401">
        <w:rPr>
          <w:rFonts w:ascii="Times New Roman" w:hAnsi="Times New Roman" w:cs="Times New Roman"/>
          <w:sz w:val="24"/>
          <w:szCs w:val="24"/>
        </w:rPr>
        <w:t>1) плату за пользование жилым помещением (плата за наем);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54012"/>
      <w:bookmarkEnd w:id="2"/>
      <w:r w:rsidRPr="006C7401">
        <w:rPr>
          <w:rFonts w:ascii="Times New Roman" w:hAnsi="Times New Roman" w:cs="Times New Roman"/>
          <w:sz w:val="24"/>
          <w:szCs w:val="24"/>
        </w:rPr>
        <w:t xml:space="preserve"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</w:t>
      </w:r>
      <w:hyperlink w:anchor="sub_190001" w:history="1">
        <w:r w:rsidRPr="006C7401">
          <w:rPr>
            <w:rFonts w:ascii="Times New Roman" w:hAnsi="Times New Roman" w:cs="Times New Roman"/>
            <w:color w:val="106BBE"/>
            <w:sz w:val="24"/>
            <w:szCs w:val="24"/>
          </w:rPr>
          <w:t>жилищного фонда</w:t>
        </w:r>
      </w:hyperlink>
      <w:r w:rsidRPr="006C7401">
        <w:rPr>
          <w:rFonts w:ascii="Times New Roman" w:hAnsi="Times New Roman" w:cs="Times New Roman"/>
          <w:sz w:val="24"/>
          <w:szCs w:val="24"/>
        </w:rPr>
        <w:t>;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54013"/>
      <w:bookmarkEnd w:id="3"/>
      <w:r w:rsidRPr="006C7401">
        <w:rPr>
          <w:rFonts w:ascii="Times New Roman" w:hAnsi="Times New Roman" w:cs="Times New Roman"/>
          <w:sz w:val="24"/>
          <w:szCs w:val="24"/>
        </w:rPr>
        <w:t>3) плату за коммунальные услуги.</w:t>
      </w:r>
    </w:p>
    <w:bookmarkEnd w:id="4"/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401">
        <w:rPr>
          <w:rFonts w:ascii="Times New Roman" w:hAnsi="Times New Roman" w:cs="Times New Roman"/>
          <w:sz w:val="24"/>
          <w:szCs w:val="24"/>
        </w:rPr>
        <w:t xml:space="preserve">1.1. Плата за жилое помещение и коммунальные услуги для </w:t>
      </w:r>
      <w:r w:rsidRPr="006C7401">
        <w:rPr>
          <w:rFonts w:ascii="Times New Roman" w:hAnsi="Times New Roman" w:cs="Times New Roman"/>
          <w:b/>
          <w:sz w:val="24"/>
          <w:szCs w:val="24"/>
        </w:rPr>
        <w:t>нанимателя жилого помещения</w:t>
      </w:r>
      <w:r w:rsidRPr="006C7401">
        <w:rPr>
          <w:rFonts w:ascii="Times New Roman" w:hAnsi="Times New Roman" w:cs="Times New Roman"/>
          <w:sz w:val="24"/>
          <w:szCs w:val="24"/>
        </w:rPr>
        <w:t xml:space="preserve"> по договору найма жилого помещения жилищного фонда </w:t>
      </w:r>
      <w:r w:rsidRPr="006C7401">
        <w:rPr>
          <w:rFonts w:ascii="Times New Roman" w:hAnsi="Times New Roman" w:cs="Times New Roman"/>
          <w:b/>
          <w:sz w:val="24"/>
          <w:szCs w:val="24"/>
        </w:rPr>
        <w:t>социального использования</w:t>
      </w:r>
      <w:r w:rsidRPr="006C7401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54111"/>
      <w:r w:rsidRPr="006C7401">
        <w:rPr>
          <w:rFonts w:ascii="Times New Roman" w:hAnsi="Times New Roman" w:cs="Times New Roman"/>
          <w:sz w:val="24"/>
          <w:szCs w:val="24"/>
        </w:rPr>
        <w:t xml:space="preserve">1) плату за наем жилого помещения, устанавливаемую в соответствии со </w:t>
      </w:r>
      <w:hyperlink w:anchor="sub_1561" w:history="1">
        <w:r w:rsidRPr="006C7401">
          <w:rPr>
            <w:rFonts w:ascii="Times New Roman" w:hAnsi="Times New Roman" w:cs="Times New Roman"/>
            <w:color w:val="106BBE"/>
            <w:sz w:val="24"/>
            <w:szCs w:val="24"/>
          </w:rPr>
          <w:t>статьей 156.1</w:t>
        </w:r>
      </w:hyperlink>
      <w:r w:rsidRPr="006C7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Жилищного кодекса РФ</w:t>
      </w:r>
      <w:r w:rsidRPr="006C7401">
        <w:rPr>
          <w:rFonts w:ascii="Times New Roman" w:hAnsi="Times New Roman" w:cs="Times New Roman"/>
          <w:sz w:val="24"/>
          <w:szCs w:val="24"/>
        </w:rPr>
        <w:t>;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54112"/>
      <w:bookmarkEnd w:id="5"/>
      <w:r w:rsidRPr="006C7401">
        <w:rPr>
          <w:rFonts w:ascii="Times New Roman" w:hAnsi="Times New Roman" w:cs="Times New Roman"/>
          <w:sz w:val="24"/>
          <w:szCs w:val="24"/>
        </w:rPr>
        <w:t>2) плату за коммунальные услуги.</w:t>
      </w:r>
    </w:p>
    <w:bookmarkEnd w:id="6"/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401">
        <w:rPr>
          <w:rFonts w:ascii="Times New Roman" w:hAnsi="Times New Roman" w:cs="Times New Roman"/>
          <w:sz w:val="24"/>
          <w:szCs w:val="24"/>
        </w:rPr>
        <w:t xml:space="preserve">2. Плата за жилое помещение и коммунальные услуги </w:t>
      </w:r>
      <w:r w:rsidRPr="006C7401">
        <w:rPr>
          <w:rFonts w:ascii="Times New Roman" w:hAnsi="Times New Roman" w:cs="Times New Roman"/>
          <w:b/>
          <w:sz w:val="24"/>
          <w:szCs w:val="24"/>
        </w:rPr>
        <w:t>для собственника помещения в многоквартирном доме</w:t>
      </w:r>
      <w:r w:rsidRPr="006C7401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54021"/>
      <w:r w:rsidRPr="006C7401">
        <w:rPr>
          <w:rFonts w:ascii="Times New Roman" w:hAnsi="Times New Roman" w:cs="Times New Roman"/>
          <w:sz w:val="24"/>
          <w:szCs w:val="24"/>
        </w:rPr>
        <w:t>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54022"/>
      <w:bookmarkEnd w:id="7"/>
      <w:r w:rsidRPr="006C7401">
        <w:rPr>
          <w:rFonts w:ascii="Times New Roman" w:hAnsi="Times New Roman" w:cs="Times New Roman"/>
          <w:sz w:val="24"/>
          <w:szCs w:val="24"/>
        </w:rPr>
        <w:t>2) взнос на капитальный ремонт;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54023"/>
      <w:bookmarkEnd w:id="8"/>
      <w:r w:rsidRPr="006C7401">
        <w:rPr>
          <w:rFonts w:ascii="Times New Roman" w:hAnsi="Times New Roman" w:cs="Times New Roman"/>
          <w:sz w:val="24"/>
          <w:szCs w:val="24"/>
        </w:rPr>
        <w:t>3) плату за коммунальные услуги.</w:t>
      </w:r>
    </w:p>
    <w:bookmarkEnd w:id="9"/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401">
        <w:rPr>
          <w:rFonts w:ascii="Times New Roman" w:hAnsi="Times New Roman" w:cs="Times New Roman"/>
          <w:sz w:val="24"/>
          <w:szCs w:val="24"/>
        </w:rPr>
        <w:t>3.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401">
        <w:rPr>
          <w:rFonts w:ascii="Times New Roman" w:hAnsi="Times New Roman" w:cs="Times New Roman"/>
          <w:b/>
          <w:sz w:val="24"/>
          <w:szCs w:val="24"/>
        </w:rPr>
        <w:t>Плата за коммунальные услуги включает в себя плату:</w:t>
      </w: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7401">
        <w:rPr>
          <w:rFonts w:ascii="Times New Roman" w:hAnsi="Times New Roman" w:cs="Times New Roman"/>
          <w:sz w:val="24"/>
          <w:szCs w:val="24"/>
        </w:rPr>
        <w:t xml:space="preserve"> за горячее водоснабжение, </w:t>
      </w: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7401">
        <w:rPr>
          <w:rFonts w:ascii="Times New Roman" w:hAnsi="Times New Roman" w:cs="Times New Roman"/>
          <w:sz w:val="24"/>
          <w:szCs w:val="24"/>
        </w:rPr>
        <w:t xml:space="preserve">холодное водоснабжение, </w:t>
      </w: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7401">
        <w:rPr>
          <w:rFonts w:ascii="Times New Roman" w:hAnsi="Times New Roman" w:cs="Times New Roman"/>
          <w:sz w:val="24"/>
          <w:szCs w:val="24"/>
        </w:rPr>
        <w:t xml:space="preserve">водоотведение, </w:t>
      </w: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7401">
        <w:rPr>
          <w:rFonts w:ascii="Times New Roman" w:hAnsi="Times New Roman" w:cs="Times New Roman"/>
          <w:sz w:val="24"/>
          <w:szCs w:val="24"/>
        </w:rPr>
        <w:t xml:space="preserve">электроснабжение, </w:t>
      </w: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7401">
        <w:rPr>
          <w:rFonts w:ascii="Times New Roman" w:hAnsi="Times New Roman" w:cs="Times New Roman"/>
          <w:sz w:val="24"/>
          <w:szCs w:val="24"/>
        </w:rPr>
        <w:t xml:space="preserve">газоснабжение (в том числе поставки бытового газа в баллонах), 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7401">
        <w:rPr>
          <w:rFonts w:ascii="Times New Roman" w:hAnsi="Times New Roman" w:cs="Times New Roman"/>
          <w:sz w:val="24"/>
          <w:szCs w:val="24"/>
        </w:rPr>
        <w:t>отопление (теплоснабжение, в том числе поставки твердого топлива при наличии печного отопления).</w:t>
      </w:r>
    </w:p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401" w:rsidRDefault="006C7401" w:rsidP="00DD367B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401">
        <w:rPr>
          <w:rFonts w:ascii="Times New Roman" w:hAnsi="Times New Roman" w:cs="Times New Roman"/>
          <w:b/>
          <w:sz w:val="24"/>
          <w:szCs w:val="24"/>
        </w:rPr>
        <w:t>Размер платы за жилое помещение</w:t>
      </w:r>
    </w:p>
    <w:p w:rsidR="00DD367B" w:rsidRPr="006C7401" w:rsidRDefault="00DD367B" w:rsidP="00DD367B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GoBack"/>
      <w:bookmarkEnd w:id="10"/>
    </w:p>
    <w:p w:rsidR="006C7401" w:rsidRPr="006C7401" w:rsidRDefault="00496E90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5601"/>
      <w:r>
        <w:rPr>
          <w:rFonts w:ascii="Times New Roman" w:hAnsi="Times New Roman" w:cs="Times New Roman"/>
          <w:sz w:val="24"/>
          <w:szCs w:val="24"/>
        </w:rPr>
        <w:t>В соответствии со статьей 156 ЖК РФ п</w:t>
      </w:r>
      <w:r w:rsidR="006C7401" w:rsidRPr="006C7401">
        <w:rPr>
          <w:rFonts w:ascii="Times New Roman" w:hAnsi="Times New Roman" w:cs="Times New Roman"/>
          <w:sz w:val="24"/>
          <w:szCs w:val="24"/>
        </w:rPr>
        <w:t xml:space="preserve">лата за содержание и ремонт жилого помещения устанавливается в размере, обеспечивающем содержание общего имущества </w:t>
      </w:r>
      <w:proofErr w:type="gramStart"/>
      <w:r w:rsidR="006C7401" w:rsidRPr="006C74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7401" w:rsidRPr="006C7401">
        <w:rPr>
          <w:rFonts w:ascii="Times New Roman" w:hAnsi="Times New Roman" w:cs="Times New Roman"/>
          <w:sz w:val="24"/>
          <w:szCs w:val="24"/>
        </w:rPr>
        <w:t xml:space="preserve"> многоквартирном </w:t>
      </w:r>
      <w:proofErr w:type="gramStart"/>
      <w:r w:rsidR="006C7401" w:rsidRPr="006C7401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="006C7401" w:rsidRPr="006C740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hyperlink r:id="rId5" w:history="1">
        <w:r w:rsidR="006C7401" w:rsidRPr="00496E90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="006C7401" w:rsidRPr="006C7401">
        <w:rPr>
          <w:rFonts w:ascii="Times New Roman" w:hAnsi="Times New Roman" w:cs="Times New Roman"/>
          <w:sz w:val="24"/>
          <w:szCs w:val="24"/>
        </w:rPr>
        <w:t>.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5602"/>
      <w:bookmarkEnd w:id="11"/>
      <w:proofErr w:type="gramStart"/>
      <w:r w:rsidRPr="006C7401">
        <w:rPr>
          <w:rFonts w:ascii="Times New Roman" w:hAnsi="Times New Roman" w:cs="Times New Roman"/>
          <w:sz w:val="24"/>
          <w:szCs w:val="24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</w:t>
      </w:r>
      <w:r w:rsidRPr="006C7401">
        <w:rPr>
          <w:rFonts w:ascii="Times New Roman" w:hAnsi="Times New Roman" w:cs="Times New Roman"/>
          <w:sz w:val="24"/>
          <w:szCs w:val="24"/>
        </w:rPr>
        <w:lastRenderedPageBreak/>
        <w:t>муниципального жилищного фонда определяется исходя из занимаемой общей площади (в отдельных комнатах в общежитиях исходя из площади этих комнат) жилого помещения.</w:t>
      </w:r>
      <w:proofErr w:type="gramEnd"/>
    </w:p>
    <w:bookmarkEnd w:id="12"/>
    <w:p w:rsid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401">
        <w:rPr>
          <w:rFonts w:ascii="Times New Roman" w:hAnsi="Times New Roman" w:cs="Times New Roman"/>
          <w:sz w:val="24"/>
          <w:szCs w:val="24"/>
        </w:rPr>
        <w:t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домом, устанавливаются о</w:t>
      </w:r>
      <w:bookmarkStart w:id="13" w:name="sub_15604"/>
      <w:r w:rsidR="00496E90">
        <w:rPr>
          <w:rFonts w:ascii="Times New Roman" w:hAnsi="Times New Roman" w:cs="Times New Roman"/>
          <w:sz w:val="24"/>
          <w:szCs w:val="24"/>
        </w:rPr>
        <w:t>рганами местного</w:t>
      </w:r>
      <w:proofErr w:type="gramEnd"/>
      <w:r w:rsidR="00496E90">
        <w:rPr>
          <w:rFonts w:ascii="Times New Roman" w:hAnsi="Times New Roman" w:cs="Times New Roman"/>
          <w:sz w:val="24"/>
          <w:szCs w:val="24"/>
        </w:rPr>
        <w:t xml:space="preserve"> самоуправления.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5607"/>
      <w:bookmarkEnd w:id="13"/>
      <w:r w:rsidRPr="006C7401">
        <w:rPr>
          <w:rFonts w:ascii="Times New Roman" w:hAnsi="Times New Roman" w:cs="Times New Roman"/>
          <w:sz w:val="24"/>
          <w:szCs w:val="24"/>
        </w:rPr>
        <w:t>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</w:t>
      </w:r>
      <w:r w:rsidR="00496E90">
        <w:rPr>
          <w:rFonts w:ascii="Times New Roman" w:hAnsi="Times New Roman" w:cs="Times New Roman"/>
          <w:sz w:val="24"/>
          <w:szCs w:val="24"/>
        </w:rPr>
        <w:t>. Разме</w:t>
      </w:r>
      <w:r w:rsidRPr="006C7401">
        <w:rPr>
          <w:rFonts w:ascii="Times New Roman" w:hAnsi="Times New Roman" w:cs="Times New Roman"/>
          <w:sz w:val="24"/>
          <w:szCs w:val="24"/>
        </w:rPr>
        <w:t>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5608"/>
      <w:bookmarkEnd w:id="14"/>
      <w:proofErr w:type="gramStart"/>
      <w:r w:rsidRPr="006C7401">
        <w:rPr>
          <w:rFonts w:ascii="Times New Roman" w:hAnsi="Times New Roman" w:cs="Times New Roman"/>
          <w:sz w:val="24"/>
          <w:szCs w:val="24"/>
        </w:rPr>
        <w:t>Размер обязательных платежей и (или) взносов членов товарищества собственников жилья либо жилищного кооператива или иного специализированного потребительского кооператива, связанных с оплатой расходов на содержание и ремонт общего имущества в многоквартирном доме,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</w:t>
      </w:r>
      <w:proofErr w:type="gramEnd"/>
      <w:r w:rsidRPr="006C7401">
        <w:rPr>
          <w:rFonts w:ascii="Times New Roman" w:hAnsi="Times New Roman" w:cs="Times New Roman"/>
          <w:sz w:val="24"/>
          <w:szCs w:val="24"/>
        </w:rPr>
        <w:t xml:space="preserve"> или уставом иного специализированного потребительского кооператива.</w:t>
      </w:r>
    </w:p>
    <w:bookmarkEnd w:id="15"/>
    <w:p w:rsidR="00496E90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401">
        <w:rPr>
          <w:rFonts w:ascii="Times New Roman" w:hAnsi="Times New Roman" w:cs="Times New Roman"/>
          <w:sz w:val="24"/>
          <w:szCs w:val="24"/>
        </w:rPr>
        <w:t>Минимальный размер взноса на капитальный ремонт устанавливается нормативным правовым актом субъекта Российской Федерации</w:t>
      </w:r>
      <w:r w:rsidR="00496E90">
        <w:rPr>
          <w:rFonts w:ascii="Times New Roman" w:hAnsi="Times New Roman" w:cs="Times New Roman"/>
          <w:sz w:val="24"/>
          <w:szCs w:val="24"/>
        </w:rPr>
        <w:t>.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401">
        <w:rPr>
          <w:rFonts w:ascii="Times New Roman" w:hAnsi="Times New Roman" w:cs="Times New Roman"/>
          <w:sz w:val="24"/>
          <w:szCs w:val="24"/>
        </w:rPr>
        <w:t>Собственники помещений в многоквартирном доме могут принять решение об установлении взноса на капитальный ремонт в размере, превышающем минимальный размер такого взноса, установленный нормативным правовым актом субъекта Российской Федерации.</w:t>
      </w: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7401" w:rsidRPr="006C7401" w:rsidRDefault="006C7401" w:rsidP="006C74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7C80" w:rsidRPr="006C7401" w:rsidRDefault="002D7C80">
      <w:pPr>
        <w:rPr>
          <w:rFonts w:ascii="Times New Roman" w:hAnsi="Times New Roman" w:cs="Times New Roman"/>
          <w:sz w:val="24"/>
          <w:szCs w:val="24"/>
        </w:rPr>
      </w:pPr>
    </w:p>
    <w:sectPr w:rsidR="002D7C80" w:rsidRPr="006C7401" w:rsidSect="006C7401">
      <w:pgSz w:w="11900" w:h="16800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2C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96E90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8065D"/>
    <w:rsid w:val="00582F55"/>
    <w:rsid w:val="005866CA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C7401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3692C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B1D25"/>
    <w:rsid w:val="00DB21CF"/>
    <w:rsid w:val="00DD367B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C74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C7401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6C740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6C74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6C74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C74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C7401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6C740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6C74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6C7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944.1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3</cp:revision>
  <dcterms:created xsi:type="dcterms:W3CDTF">2015-05-26T13:46:00Z</dcterms:created>
  <dcterms:modified xsi:type="dcterms:W3CDTF">2015-05-26T14:08:00Z</dcterms:modified>
</cp:coreProperties>
</file>